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60" w:type="dxa"/>
        <w:tblInd w:w="-1060" w:type="dxa"/>
        <w:tblLook w:val="04A0"/>
      </w:tblPr>
      <w:tblGrid>
        <w:gridCol w:w="2480"/>
        <w:gridCol w:w="1382"/>
        <w:gridCol w:w="2898"/>
        <w:gridCol w:w="3700"/>
      </w:tblGrid>
      <w:tr w:rsidR="008C5CFC" w:rsidRPr="008C5CFC" w:rsidTr="008C5CFC">
        <w:trPr>
          <w:trHeight w:val="375"/>
        </w:trPr>
        <w:tc>
          <w:tcPr>
            <w:tcW w:w="1046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bookmarkStart w:id="0" w:name="RANGE!A1:D41"/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ΥΠΟΥΡΓΕΙΟ  ΠΟΛΙΤΙΣΜΟΥ,</w:t>
            </w:r>
            <w:r w:rsidR="005D4C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ΠΑΙΔΕΙΑΣ ΚΑΙ ΘΡΗΣΚΕΥΜΑΤΩΝ</w:t>
            </w:r>
            <w:bookmarkEnd w:id="0"/>
          </w:p>
        </w:tc>
      </w:tr>
      <w:tr w:rsidR="008C5CFC" w:rsidRPr="008C5CFC" w:rsidTr="008C5CFC">
        <w:trPr>
          <w:trHeight w:val="285"/>
        </w:trPr>
        <w:tc>
          <w:tcPr>
            <w:tcW w:w="104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       ΔΙΕΥΘΥΝΣΗ ΦΥΣΙΚΗΣ ΑΓΩΓΗΣ</w:t>
            </w:r>
          </w:p>
        </w:tc>
      </w:tr>
      <w:tr w:rsidR="008C5CFC" w:rsidRPr="008C5CFC" w:rsidTr="008C5CFC">
        <w:trPr>
          <w:trHeight w:val="300"/>
        </w:trPr>
        <w:tc>
          <w:tcPr>
            <w:tcW w:w="104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00FFFF"/>
            <w:noWrap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                     ΠΑΝΕΛΛΗΝΙΟΙ   ΣΧΟΛΙΚΟΙ  ΑΓΩΝΕΣ  ΛΥΚΕΙΩΝ     ΣΧ. ΕΤΟΥΣ 2014-2015</w:t>
            </w:r>
          </w:p>
        </w:tc>
      </w:tr>
      <w:tr w:rsidR="008C5CFC" w:rsidRPr="008C5CFC" w:rsidTr="005D4C0E">
        <w:trPr>
          <w:trHeight w:val="390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ΑΘΛΗΜΑ</w:t>
            </w:r>
          </w:p>
        </w:tc>
        <w:tc>
          <w:tcPr>
            <w:tcW w:w="7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ΦΑΣΕΙΣ- ΗΜΕΡΟΜΗΝΙΕΣ-ΤΟΠΟΙ ΤΕΛΕΣΗΣ</w:t>
            </w:r>
          </w:p>
        </w:tc>
      </w:tr>
      <w:tr w:rsidR="008C5CFC" w:rsidRPr="008C5CFC" w:rsidTr="005D4C0E">
        <w:trPr>
          <w:trHeight w:val="315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ΑΝΩΜΑΛΟΣ ΔΡΟΜΟΣ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ΤΕΛΙΚΗ ΦΑΣΗ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ΟΛΟΚΛΗΡΩΘΗΚΕ</w:t>
            </w:r>
          </w:p>
        </w:tc>
      </w:tr>
      <w:tr w:rsidR="007731B7" w:rsidRPr="008C5CFC" w:rsidTr="006B402E">
        <w:trPr>
          <w:trHeight w:val="285"/>
        </w:trPr>
        <w:tc>
          <w:tcPr>
            <w:tcW w:w="248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731B7" w:rsidRPr="007731B7" w:rsidRDefault="007731B7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  <w:r w:rsidRPr="007731B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ΚΑΛΑΘΟΣΦΑΙΡΙΣΗ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1B7" w:rsidRPr="008C5CFC" w:rsidRDefault="007731B7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1B7" w:rsidRPr="008C5CFC" w:rsidRDefault="007731B7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ΤΑΜΠΛΩ ΤΩΝ ΟΚΤΩ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1B7" w:rsidRPr="008C5CFC" w:rsidRDefault="007731B7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ΕΩΣ  19/3/2015</w:t>
            </w:r>
          </w:p>
        </w:tc>
      </w:tr>
      <w:tr w:rsidR="007731B7" w:rsidRPr="008C5CFC" w:rsidTr="009E1AE8">
        <w:trPr>
          <w:trHeight w:val="373"/>
        </w:trPr>
        <w:tc>
          <w:tcPr>
            <w:tcW w:w="24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731B7" w:rsidRPr="008C5CFC" w:rsidRDefault="007731B7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1B7" w:rsidRPr="008C5CFC" w:rsidRDefault="007731B7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1B7" w:rsidRPr="007731B7" w:rsidRDefault="007731B7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el-GR"/>
              </w:rPr>
              <w:t>FINAL FOUR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1B7" w:rsidRPr="007731B7" w:rsidRDefault="007731B7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l-GR"/>
              </w:rPr>
            </w:pPr>
            <w:r w:rsidRPr="007731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el-GR"/>
              </w:rPr>
              <w:t xml:space="preserve">30/3 – 1/4/2015 </w:t>
            </w:r>
            <w:r w:rsidRPr="007731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l-GR"/>
              </w:rPr>
              <w:t>ΛΑΡΝΑΚΑ ΚΥΠΡΟΥ</w:t>
            </w:r>
          </w:p>
        </w:tc>
      </w:tr>
      <w:tr w:rsidR="008C5CFC" w:rsidRPr="008C5CFC" w:rsidTr="005D4C0E">
        <w:trPr>
          <w:trHeight w:val="255"/>
        </w:trPr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ΠΕΤΟΣΦΑΙΡΙΣΗ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Β΄ 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ΜΕΤΑΞΥ </w:t>
            </w:r>
            <w:r w:rsidR="00D94F02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ΔΙ</w:t>
            </w:r>
            <w:r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ΕΥΘΥΝΣΕΩΝ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D94F02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ΕΩΣ </w:t>
            </w:r>
            <w:r w:rsidR="008C5CFC"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24/3/2015</w:t>
            </w:r>
          </w:p>
        </w:tc>
      </w:tr>
      <w:tr w:rsidR="008C5CFC" w:rsidRPr="008C5CFC" w:rsidTr="005D4C0E">
        <w:trPr>
          <w:trHeight w:val="270"/>
        </w:trPr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ΤΑΜΠΛΩ ΤΩΝ ΟΚΤΩ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CFC" w:rsidRPr="008C5CFC" w:rsidRDefault="00D94F02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ΕΩΣ </w:t>
            </w:r>
            <w:r w:rsidR="008C5CFC"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3/4/2015</w:t>
            </w:r>
          </w:p>
        </w:tc>
      </w:tr>
      <w:tr w:rsidR="008C5CFC" w:rsidRPr="008C5CFC" w:rsidTr="005D4C0E">
        <w:trPr>
          <w:trHeight w:val="301"/>
        </w:trPr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FINAL FOUR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 xml:space="preserve"> 22-24/4/2015 Ο.Ε.Σ.Α. ΕΒΡΟΥ</w:t>
            </w:r>
          </w:p>
        </w:tc>
      </w:tr>
      <w:tr w:rsidR="008C5CFC" w:rsidRPr="008C5CFC" w:rsidTr="005D4C0E">
        <w:trPr>
          <w:trHeight w:val="240"/>
        </w:trPr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ΧΕΙΡΙΣΦΑΙΡΙΣΗ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Β΄ 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ΜΕΤΑΞΥ ΔΙΕΥΘΥΝΣΕΩΝ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D94F02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ΕΩΣ </w:t>
            </w:r>
            <w:r w:rsidR="008C5CFC"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3/4/2015</w:t>
            </w:r>
          </w:p>
        </w:tc>
      </w:tr>
      <w:tr w:rsidR="008C5CFC" w:rsidRPr="008C5CFC" w:rsidTr="005D4C0E">
        <w:trPr>
          <w:trHeight w:val="255"/>
        </w:trPr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ΤΑΜΠΛΩ ΤΩΝ ΟΚΤΩ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CFC" w:rsidRPr="008C5CFC" w:rsidRDefault="00D94F02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ΕΩΣ </w:t>
            </w:r>
            <w:r w:rsidR="008C5CFC"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22/4/2015</w:t>
            </w:r>
          </w:p>
        </w:tc>
      </w:tr>
      <w:tr w:rsidR="008C5CFC" w:rsidRPr="008C5CFC" w:rsidTr="005D4C0E">
        <w:trPr>
          <w:trHeight w:val="469"/>
        </w:trPr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FINAL FOUR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28-30/4/2015 Ο.Ε.Σ.Α. ΗΜΑΘΙΑΣ</w:t>
            </w:r>
          </w:p>
        </w:tc>
      </w:tr>
      <w:tr w:rsidR="008C5CFC" w:rsidRPr="008C5CFC" w:rsidTr="005D4C0E">
        <w:trPr>
          <w:trHeight w:val="270"/>
        </w:trPr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ΠΟΔΟΣΦΑΙΡΟ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ΤΑΜΠΛΩ ΤΩΝ ΟΚΤΩ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ΕΩΣ  11/3/2015</w:t>
            </w:r>
          </w:p>
        </w:tc>
      </w:tr>
      <w:tr w:rsidR="008C5CFC" w:rsidRPr="008C5CFC" w:rsidTr="005D4C0E">
        <w:trPr>
          <w:trHeight w:val="421"/>
        </w:trPr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FINAL FOUR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17-19/3/2015 Ο.Ε.Σ.Α.</w:t>
            </w:r>
            <w:r w:rsidR="007731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 xml:space="preserve"> </w:t>
            </w: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ΛΑΚΩΝΙΑΣ</w:t>
            </w:r>
          </w:p>
        </w:tc>
      </w:tr>
      <w:tr w:rsidR="008C5CFC" w:rsidRPr="008C5CFC" w:rsidTr="005D4C0E">
        <w:trPr>
          <w:trHeight w:val="285"/>
        </w:trPr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ΚΛΑΣΙΚΟΣ ΑΘΛΗΤΙΣΜΟΣ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Α΄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ΕΝΤΟΣ ΔΙΕΥΘΥΝΣΗΣ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D94F02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ΕΩΣ </w:t>
            </w:r>
            <w:r w:rsidR="008C5CFC"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31/3/2015</w:t>
            </w:r>
          </w:p>
        </w:tc>
      </w:tr>
      <w:tr w:rsidR="008C5CFC" w:rsidRPr="008C5CFC" w:rsidTr="005D4C0E">
        <w:trPr>
          <w:trHeight w:val="285"/>
        </w:trPr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Β΄ 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ΠΕΡΙΦΕΡΕΙΑΚΟΙ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21-22/4/2015</w:t>
            </w:r>
          </w:p>
        </w:tc>
      </w:tr>
      <w:tr w:rsidR="008C5CFC" w:rsidRPr="008C5CFC" w:rsidTr="005D4C0E">
        <w:trPr>
          <w:trHeight w:val="255"/>
        </w:trPr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 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ΤΕΛΙΚΟΙ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6-7/5/2015 Ο.Ε.Σ.Α. ΑΝ.ΑΤΤΙΚΗΣ</w:t>
            </w:r>
          </w:p>
        </w:tc>
      </w:tr>
      <w:tr w:rsidR="008C5CFC" w:rsidRPr="008C5CFC" w:rsidTr="005D4C0E">
        <w:trPr>
          <w:trHeight w:val="25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ΑΝΤΙΠΤΕΡΙΣΗ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 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ΤΕΛΙΚΟΙ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22/3/2015 Ο.Ε.Σ.Α. ΒΟΙΩΤΙΑΣ</w:t>
            </w:r>
          </w:p>
        </w:tc>
      </w:tr>
      <w:tr w:rsidR="008C5CFC" w:rsidRPr="008C5CFC" w:rsidTr="005D4C0E">
        <w:trPr>
          <w:trHeight w:val="25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ΤΟΞΟΒΟΛΙΑ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 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ΤΕΛΙΚΟΙ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ΟΛΟΚΛΗΡΩΘΗΚΕ</w:t>
            </w:r>
          </w:p>
        </w:tc>
      </w:tr>
      <w:tr w:rsidR="008C5CFC" w:rsidRPr="008C5CFC" w:rsidTr="005D4C0E">
        <w:trPr>
          <w:trHeight w:val="225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ΠΟΔΗΛΑΣΙΑ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 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ΔΡΟΜΟΥ-ΧΡΟΝΟΜΕΤΡΟ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25/4/2015 Ο.Ε.Σ.Α. ΔΥΤ.ΘΕΣ/ΝΙΚΗΣ</w:t>
            </w:r>
          </w:p>
        </w:tc>
      </w:tr>
      <w:tr w:rsidR="008C5CFC" w:rsidRPr="008C5CFC" w:rsidTr="005D4C0E">
        <w:trPr>
          <w:trHeight w:val="255"/>
        </w:trPr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 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ΠΙΣΤΑΣ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25/4/2015 Ο.Ε.Σ.Α. Β' ΑΘΗΝΑΣ</w:t>
            </w:r>
          </w:p>
        </w:tc>
      </w:tr>
      <w:tr w:rsidR="008C5CFC" w:rsidRPr="008C5CFC" w:rsidTr="005D4C0E">
        <w:trPr>
          <w:trHeight w:val="255"/>
        </w:trPr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 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MOUNTAIN BIKE-BMX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25/4/2015 Ο.Ε.Σ.Α. ΗΡΑΚΛΕΙΟΥ</w:t>
            </w:r>
          </w:p>
        </w:tc>
      </w:tr>
      <w:tr w:rsidR="008C5CFC" w:rsidRPr="008C5CFC" w:rsidTr="005D4C0E">
        <w:trPr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ΠΑΛΗ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 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ΤΕΛΙΚΟΙ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BB2084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 xml:space="preserve">8/5/2015 Ο.Ε.Σ.Α. ΤΡΙΚΑΛΩΝ </w:t>
            </w:r>
          </w:p>
        </w:tc>
      </w:tr>
      <w:tr w:rsidR="008C5CFC" w:rsidRPr="008C5CFC" w:rsidTr="005D4C0E">
        <w:trPr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ΤΡΑΜΠΟΛΙΝΟ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 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ΤΕΛΙΚΟΙ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BB2084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11/5/2015 Ο.Ε.Σ.Α. Δ’ ΑΘΗΝΑΣ</w:t>
            </w:r>
          </w:p>
        </w:tc>
      </w:tr>
      <w:tr w:rsidR="008C5CFC" w:rsidRPr="008C5CFC" w:rsidTr="005D4C0E">
        <w:trPr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ΕΝΟΡΓΑΝΗ ΓΥΜΝΑΣΤΙΚΗ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 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ΤΕΛΙΚΟΙ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BB2084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11/5/2015 Ο.Ε.Σ.Α. ΑΝ.ΘΕΣ/ΝΙΚΗΣ</w:t>
            </w:r>
          </w:p>
        </w:tc>
      </w:tr>
      <w:tr w:rsidR="008C5CFC" w:rsidRPr="008C5CFC" w:rsidTr="005D4C0E">
        <w:trPr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ΡΥΘΜΙΚΗ ΓΥΜΝΑΣΤΙΚΗ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 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ΤΕΛΙΚΟΙ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BB2084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3/4/2015 Ο.Ε.Σ.Α. Δ΄ΑΘΗΝΑΣ</w:t>
            </w:r>
          </w:p>
        </w:tc>
      </w:tr>
      <w:tr w:rsidR="008C5CFC" w:rsidRPr="008C5CFC" w:rsidTr="005D4C0E">
        <w:trPr>
          <w:trHeight w:val="270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ΚΟΛΥΜΒΗΣΗ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Α'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 xml:space="preserve">ΜΑΘΗΤΕΣ ΧΩΡΙΣ </w:t>
            </w:r>
            <w:r w:rsidR="00F703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 xml:space="preserve">ΟΡΙΑ  </w:t>
            </w:r>
            <w:r w:rsidR="005D4C0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ή</w:t>
            </w:r>
            <w:r w:rsidR="00F703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 xml:space="preserve"> </w:t>
            </w: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ΔΕΛΤΙΟ Κ.Ο.Ε.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5E70A3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ΑΝΑΜΕΝΕΤΑΙ ΑΠΟΦΑΣΗ Κ.Ο.Ε.Σ.Α.</w:t>
            </w:r>
          </w:p>
        </w:tc>
      </w:tr>
      <w:tr w:rsidR="008C5CFC" w:rsidRPr="008C5CFC" w:rsidTr="005D4C0E">
        <w:trPr>
          <w:trHeight w:val="225"/>
        </w:trPr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 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ΤΕΛΙΚΟΙ</w:t>
            </w: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8C5CFC" w:rsidRPr="008C5CFC" w:rsidTr="005D4C0E">
        <w:trPr>
          <w:trHeight w:val="27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C5CFC" w:rsidRPr="00886360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Α</w:t>
            </w:r>
            <w:r w:rsidR="0088636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ΡΣΗ ΒΑΡΩΝ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 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ΤΕΛΙΚΟΙ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5E70A3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ΑΝΑΜΕΝΕΤΑΙ ΑΠΟΦΑΣΗ Κ.Ο.Ε.Σ.Α.</w:t>
            </w:r>
          </w:p>
        </w:tc>
      </w:tr>
      <w:tr w:rsidR="008C5CFC" w:rsidRPr="008C5CFC" w:rsidTr="005D4C0E">
        <w:trPr>
          <w:trHeight w:val="27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ΤΖΟΥΝΤΟ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Γ΄  ΦΑΣΗ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8C5CFC" w:rsidP="005D4C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ΤΕΛΙΚΟΙ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CFC" w:rsidRPr="008C5CFC" w:rsidRDefault="005E70A3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ΑΝΑΜΕΝΕΤΑΙ ΑΠΟΦΑΣΗ Κ.Ο.Ε.Σ.Α.</w:t>
            </w:r>
          </w:p>
        </w:tc>
      </w:tr>
      <w:tr w:rsidR="008C5CFC" w:rsidRPr="008C5CFC" w:rsidTr="008C5CFC">
        <w:trPr>
          <w:trHeight w:val="345"/>
        </w:trPr>
        <w:tc>
          <w:tcPr>
            <w:tcW w:w="104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00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        ΠΑΓΚΟΣΜΙΑ ΣΧΟΛΙΚΑ ΠΡΩΤΑΘΛΗΜΑΤΑ  2014-2015</w:t>
            </w:r>
          </w:p>
        </w:tc>
      </w:tr>
      <w:tr w:rsidR="008C5CFC" w:rsidRPr="008C5CFC" w:rsidTr="008C5CFC">
        <w:trPr>
          <w:trHeight w:val="390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 xml:space="preserve">   ΠΟΔΟΣΦΑΙΡΟ</w:t>
            </w:r>
          </w:p>
        </w:tc>
        <w:tc>
          <w:tcPr>
            <w:tcW w:w="7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12-20/4/2015 RETALHULEU, QUETZALTENGO, SUCHITEPÉQUEZ </w:t>
            </w:r>
            <w:r w:rsidRPr="008C5C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-</w:t>
            </w:r>
            <w:r w:rsidRPr="008C5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ΓΟΥΑΤΕΜΑΛΑ</w:t>
            </w:r>
          </w:p>
        </w:tc>
      </w:tr>
      <w:tr w:rsidR="008C5CFC" w:rsidRPr="008C5CFC" w:rsidTr="008C5CFC">
        <w:trPr>
          <w:trHeight w:val="315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ΚΑΛΑΘΟΣΦΑΙΡΙΣΗ</w:t>
            </w:r>
          </w:p>
        </w:tc>
        <w:tc>
          <w:tcPr>
            <w:tcW w:w="7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17-25/4/2015  LIMOGES-ΓΑΛΛΙΑ</w:t>
            </w:r>
          </w:p>
        </w:tc>
      </w:tr>
      <w:tr w:rsidR="008C5CFC" w:rsidRPr="008C5CFC" w:rsidTr="008C5CFC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2οι ΠΑΓΚΟΣΜΙΟΙ ΑΓΩΝΕΣ ΑΘΛΗΤΙΚΗΣ ΠΑΙΔΕΙΑΣ</w:t>
            </w:r>
          </w:p>
        </w:tc>
        <w:tc>
          <w:tcPr>
            <w:tcW w:w="7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C5CFC" w:rsidRPr="008C5CFC" w:rsidRDefault="008C5CFC" w:rsidP="008C5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8C5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2-7/5/2015  ΑΘΗΝΑ-ΟΛΥΜΠΙΑ</w:t>
            </w:r>
          </w:p>
        </w:tc>
      </w:tr>
    </w:tbl>
    <w:p w:rsidR="0008584A" w:rsidRDefault="0008584A"/>
    <w:p w:rsidR="0008584A" w:rsidRPr="0008584A" w:rsidRDefault="0008584A"/>
    <w:sectPr w:rsidR="0008584A" w:rsidRPr="0008584A" w:rsidSect="009E138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5CFC"/>
    <w:rsid w:val="0008584A"/>
    <w:rsid w:val="003C2A4F"/>
    <w:rsid w:val="005069A7"/>
    <w:rsid w:val="005C7CFC"/>
    <w:rsid w:val="005D4C0E"/>
    <w:rsid w:val="005E70A3"/>
    <w:rsid w:val="00764F68"/>
    <w:rsid w:val="007731B7"/>
    <w:rsid w:val="00886360"/>
    <w:rsid w:val="008C5CFC"/>
    <w:rsid w:val="008E0B31"/>
    <w:rsid w:val="009E1389"/>
    <w:rsid w:val="009E1AE8"/>
    <w:rsid w:val="00BB2084"/>
    <w:rsid w:val="00D94F02"/>
    <w:rsid w:val="00E853DE"/>
    <w:rsid w:val="00F33244"/>
    <w:rsid w:val="00F703F0"/>
    <w:rsid w:val="00FC7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1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291</Words>
  <Characters>1576</Characters>
  <Application>Microsoft Office Word</Application>
  <DocSecurity>0</DocSecurity>
  <Lines>13</Lines>
  <Paragraphs>3</Paragraphs>
  <ScaleCrop>false</ScaleCrop>
  <Company>YPEPTH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echristofilopoulos</dc:creator>
  <cp:keywords/>
  <dc:description/>
  <cp:lastModifiedBy>evaggelia stamopoulou</cp:lastModifiedBy>
  <cp:revision>15</cp:revision>
  <cp:lastPrinted>2015-03-04T13:44:00Z</cp:lastPrinted>
  <dcterms:created xsi:type="dcterms:W3CDTF">2015-03-04T13:38:00Z</dcterms:created>
  <dcterms:modified xsi:type="dcterms:W3CDTF">2015-03-05T11:55:00Z</dcterms:modified>
</cp:coreProperties>
</file>